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1C" w:rsidRDefault="0090671C" w:rsidP="0090671C">
      <w:pPr>
        <w:ind w:left="0"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Письмо №</w:t>
      </w:r>
      <w:r>
        <w:rPr>
          <w:b/>
          <w:bCs/>
          <w:szCs w:val="28"/>
        </w:rPr>
        <w:t>456</w:t>
      </w:r>
      <w:r>
        <w:rPr>
          <w:b/>
          <w:bCs/>
          <w:szCs w:val="28"/>
        </w:rPr>
        <w:t xml:space="preserve"> от </w:t>
      </w:r>
      <w:r>
        <w:rPr>
          <w:b/>
          <w:bCs/>
          <w:szCs w:val="28"/>
        </w:rPr>
        <w:t>24 марта</w:t>
      </w:r>
      <w:r>
        <w:rPr>
          <w:b/>
          <w:bCs/>
          <w:szCs w:val="28"/>
        </w:rPr>
        <w:t xml:space="preserve"> 2025 года</w:t>
      </w:r>
    </w:p>
    <w:p w:rsidR="0090671C" w:rsidRDefault="0090671C" w:rsidP="0090671C">
      <w:pPr>
        <w:ind w:left="0" w:firstLine="567"/>
        <w:contextualSpacing/>
        <w:jc w:val="center"/>
        <w:rPr>
          <w:b/>
          <w:bCs/>
          <w:szCs w:val="28"/>
        </w:rPr>
      </w:pPr>
    </w:p>
    <w:p w:rsidR="0090671C" w:rsidRDefault="0090671C" w:rsidP="0090671C">
      <w:pPr>
        <w:ind w:left="0" w:firstLine="567"/>
        <w:contextualSpacing/>
        <w:jc w:val="center"/>
        <w:rPr>
          <w:b/>
          <w:bCs/>
          <w:szCs w:val="28"/>
        </w:rPr>
      </w:pPr>
      <w:r w:rsidRPr="000E5685">
        <w:rPr>
          <w:b/>
          <w:bCs/>
          <w:szCs w:val="28"/>
        </w:rPr>
        <w:t>ОБЪЯВЛЕНИЕ</w:t>
      </w:r>
    </w:p>
    <w:p w:rsidR="0090671C" w:rsidRPr="000E5685" w:rsidRDefault="0090671C" w:rsidP="0090671C">
      <w:pPr>
        <w:ind w:left="0" w:firstLine="567"/>
        <w:contextualSpacing/>
        <w:jc w:val="center"/>
        <w:rPr>
          <w:b/>
          <w:bCs/>
          <w:szCs w:val="28"/>
        </w:rPr>
      </w:pPr>
    </w:p>
    <w:p w:rsidR="0090671C" w:rsidRDefault="0090671C" w:rsidP="0090671C">
      <w:pPr>
        <w:ind w:left="0" w:firstLine="567"/>
        <w:contextualSpacing/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>О</w:t>
      </w:r>
      <w:r w:rsidRPr="000E5685">
        <w:rPr>
          <w:b/>
          <w:bCs/>
          <w:szCs w:val="28"/>
        </w:rPr>
        <w:t xml:space="preserve"> пр</w:t>
      </w:r>
      <w:r>
        <w:rPr>
          <w:b/>
          <w:bCs/>
          <w:szCs w:val="28"/>
        </w:rPr>
        <w:t>оведении</w:t>
      </w:r>
      <w:r w:rsidRPr="000E568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 этапа </w:t>
      </w:r>
      <w:r w:rsidRPr="000E5685">
        <w:rPr>
          <w:b/>
          <w:bCs/>
          <w:szCs w:val="28"/>
        </w:rPr>
        <w:t>аттестации руководител</w:t>
      </w:r>
      <w:r>
        <w:rPr>
          <w:b/>
          <w:bCs/>
          <w:szCs w:val="28"/>
        </w:rPr>
        <w:t>ей</w:t>
      </w:r>
      <w:r w:rsidRPr="000E5685">
        <w:rPr>
          <w:b/>
          <w:bCs/>
          <w:szCs w:val="28"/>
        </w:rPr>
        <w:t xml:space="preserve"> </w:t>
      </w:r>
      <w:bookmarkEnd w:id="0"/>
      <w:r>
        <w:rPr>
          <w:b/>
          <w:bCs/>
          <w:szCs w:val="28"/>
        </w:rPr>
        <w:t>муниципальных казенных образовательных организаций МР «Сергокалинский район»</w:t>
      </w:r>
    </w:p>
    <w:p w:rsidR="0090671C" w:rsidRDefault="0090671C" w:rsidP="0090671C">
      <w:pPr>
        <w:ind w:left="0" w:firstLine="567"/>
        <w:contextualSpacing/>
        <w:jc w:val="center"/>
        <w:rPr>
          <w:b/>
          <w:bCs/>
          <w:szCs w:val="28"/>
        </w:rPr>
      </w:pPr>
    </w:p>
    <w:p w:rsidR="0090671C" w:rsidRDefault="0090671C" w:rsidP="0090671C">
      <w:pPr>
        <w:ind w:left="0" w:firstLine="567"/>
        <w:contextualSpacing/>
        <w:rPr>
          <w:b/>
          <w:bCs/>
          <w:szCs w:val="28"/>
        </w:rPr>
      </w:pPr>
    </w:p>
    <w:p w:rsidR="0090671C" w:rsidRDefault="0090671C" w:rsidP="0090671C">
      <w:pPr>
        <w:ind w:left="0" w:firstLine="567"/>
        <w:contextualSpacing/>
        <w:rPr>
          <w:bCs/>
          <w:szCs w:val="28"/>
        </w:rPr>
      </w:pPr>
      <w:r>
        <w:rPr>
          <w:szCs w:val="28"/>
        </w:rPr>
        <w:t>МКУ «Управление образования» Сергокалинского района уведомляет</w:t>
      </w:r>
      <w:r w:rsidRPr="00851056">
        <w:rPr>
          <w:bCs/>
          <w:szCs w:val="28"/>
        </w:rPr>
        <w:t xml:space="preserve"> </w:t>
      </w:r>
      <w:r w:rsidRPr="000E5685">
        <w:rPr>
          <w:bCs/>
          <w:szCs w:val="28"/>
        </w:rPr>
        <w:t>о пр</w:t>
      </w:r>
      <w:r w:rsidRPr="00851056">
        <w:rPr>
          <w:bCs/>
          <w:szCs w:val="28"/>
        </w:rPr>
        <w:t>оведении</w:t>
      </w:r>
      <w:r w:rsidRPr="000E5685">
        <w:rPr>
          <w:bCs/>
          <w:szCs w:val="28"/>
        </w:rPr>
        <w:t xml:space="preserve"> </w:t>
      </w:r>
      <w:r>
        <w:rPr>
          <w:bCs/>
          <w:szCs w:val="28"/>
        </w:rPr>
        <w:t xml:space="preserve">публичного слушания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 этапа </w:t>
      </w:r>
      <w:r w:rsidRPr="000E5685">
        <w:rPr>
          <w:bCs/>
          <w:szCs w:val="28"/>
        </w:rPr>
        <w:t>аттестации руководител</w:t>
      </w:r>
      <w:r w:rsidRPr="00851056">
        <w:rPr>
          <w:bCs/>
          <w:szCs w:val="28"/>
        </w:rPr>
        <w:t>ей</w:t>
      </w:r>
      <w:r w:rsidRPr="000E5685">
        <w:rPr>
          <w:bCs/>
          <w:szCs w:val="28"/>
        </w:rPr>
        <w:t xml:space="preserve"> </w:t>
      </w:r>
      <w:r w:rsidRPr="00B96F13">
        <w:rPr>
          <w:bCs/>
          <w:szCs w:val="28"/>
        </w:rPr>
        <w:t xml:space="preserve">муниципальных </w:t>
      </w:r>
      <w:r>
        <w:rPr>
          <w:bCs/>
          <w:szCs w:val="28"/>
        </w:rPr>
        <w:t xml:space="preserve">казенных </w:t>
      </w:r>
      <w:r w:rsidRPr="00B96F13">
        <w:rPr>
          <w:bCs/>
          <w:szCs w:val="28"/>
        </w:rPr>
        <w:t xml:space="preserve">образовательных </w:t>
      </w:r>
      <w:r>
        <w:rPr>
          <w:bCs/>
          <w:szCs w:val="28"/>
        </w:rPr>
        <w:t xml:space="preserve">организаций </w:t>
      </w:r>
      <w:r w:rsidRPr="00FC181A">
        <w:rPr>
          <w:bCs/>
          <w:szCs w:val="28"/>
        </w:rPr>
        <w:t>МР «Сергокалинский район»</w:t>
      </w:r>
      <w:r>
        <w:rPr>
          <w:bCs/>
          <w:szCs w:val="28"/>
        </w:rPr>
        <w:t>, указанных в приложении 1 к настоящему Объявлению.</w:t>
      </w:r>
    </w:p>
    <w:p w:rsidR="0090671C" w:rsidRDefault="0090671C" w:rsidP="0090671C">
      <w:pPr>
        <w:ind w:left="0" w:firstLine="567"/>
        <w:contextualSpacing/>
        <w:rPr>
          <w:szCs w:val="28"/>
        </w:rPr>
      </w:pPr>
    </w:p>
    <w:p w:rsidR="0090671C" w:rsidRDefault="0090671C" w:rsidP="0090671C">
      <w:pPr>
        <w:ind w:left="0" w:firstLine="567"/>
        <w:contextualSpacing/>
        <w:rPr>
          <w:b/>
          <w:szCs w:val="28"/>
          <w:u w:val="single"/>
        </w:rPr>
      </w:pPr>
      <w:r>
        <w:rPr>
          <w:b/>
          <w:szCs w:val="28"/>
          <w:u w:val="single"/>
        </w:rPr>
        <w:t>Место проведения аттестации</w:t>
      </w:r>
    </w:p>
    <w:p w:rsidR="0090671C" w:rsidRDefault="0090671C" w:rsidP="0090671C">
      <w:pPr>
        <w:ind w:left="0" w:firstLine="567"/>
        <w:contextualSpacing/>
        <w:rPr>
          <w:b/>
          <w:szCs w:val="28"/>
          <w:u w:val="single"/>
        </w:rPr>
      </w:pP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  <w:r>
        <w:rPr>
          <w:szCs w:val="28"/>
        </w:rPr>
        <w:t>З</w:t>
      </w:r>
      <w:r w:rsidRPr="00C13746">
        <w:rPr>
          <w:szCs w:val="28"/>
        </w:rPr>
        <w:t>аслушивани</w:t>
      </w:r>
      <w:r>
        <w:rPr>
          <w:szCs w:val="28"/>
        </w:rPr>
        <w:t>е</w:t>
      </w:r>
      <w:r w:rsidRPr="00C13746">
        <w:rPr>
          <w:szCs w:val="28"/>
        </w:rPr>
        <w:t xml:space="preserve"> аттестационной комиссией публичного доклада о развитии образовательной организации на </w:t>
      </w:r>
      <w:r>
        <w:rPr>
          <w:szCs w:val="28"/>
        </w:rPr>
        <w:t>средне</w:t>
      </w:r>
      <w:r w:rsidRPr="00C13746">
        <w:rPr>
          <w:szCs w:val="28"/>
        </w:rPr>
        <w:t xml:space="preserve">срочный и </w:t>
      </w:r>
      <w:r>
        <w:rPr>
          <w:szCs w:val="28"/>
        </w:rPr>
        <w:t xml:space="preserve">долгосрочный периоды состоится по адресу: </w:t>
      </w:r>
      <w:r w:rsidRPr="0032146D">
        <w:rPr>
          <w:szCs w:val="28"/>
        </w:rPr>
        <w:t>Республика Дагестан,</w:t>
      </w:r>
      <w:r>
        <w:rPr>
          <w:bCs/>
          <w:szCs w:val="28"/>
        </w:rPr>
        <w:t xml:space="preserve"> Сергокалинский район, </w:t>
      </w:r>
      <w:proofErr w:type="spellStart"/>
      <w:r>
        <w:rPr>
          <w:bCs/>
          <w:szCs w:val="28"/>
        </w:rPr>
        <w:t>с.Сергокала</w:t>
      </w:r>
      <w:proofErr w:type="spellEnd"/>
      <w:r>
        <w:rPr>
          <w:bCs/>
          <w:szCs w:val="28"/>
        </w:rPr>
        <w:t xml:space="preserve">, ул.317 Стрелковой дивизии, </w:t>
      </w:r>
      <w:proofErr w:type="spellStart"/>
      <w:r>
        <w:rPr>
          <w:bCs/>
          <w:szCs w:val="28"/>
        </w:rPr>
        <w:t>зд</w:t>
      </w:r>
      <w:proofErr w:type="spellEnd"/>
      <w:r>
        <w:rPr>
          <w:bCs/>
          <w:szCs w:val="28"/>
        </w:rPr>
        <w:t>. 9</w:t>
      </w: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  <w:r w:rsidRPr="002E2388">
        <w:rPr>
          <w:b/>
          <w:bCs/>
          <w:szCs w:val="28"/>
          <w:u w:val="single"/>
        </w:rPr>
        <w:t>Дата проведения аттестации</w:t>
      </w:r>
      <w:r>
        <w:rPr>
          <w:bCs/>
          <w:szCs w:val="28"/>
        </w:rPr>
        <w:t xml:space="preserve"> – </w:t>
      </w:r>
      <w:r>
        <w:rPr>
          <w:bCs/>
          <w:szCs w:val="28"/>
        </w:rPr>
        <w:t>02.04</w:t>
      </w:r>
      <w:r>
        <w:rPr>
          <w:bCs/>
          <w:szCs w:val="28"/>
        </w:rPr>
        <w:t xml:space="preserve">.2025г. – </w:t>
      </w:r>
      <w:r>
        <w:rPr>
          <w:bCs/>
          <w:szCs w:val="28"/>
        </w:rPr>
        <w:t>03.04</w:t>
      </w:r>
      <w:r>
        <w:rPr>
          <w:bCs/>
          <w:szCs w:val="28"/>
        </w:rPr>
        <w:t>.2025г.</w:t>
      </w: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  <w:r>
        <w:rPr>
          <w:bCs/>
          <w:szCs w:val="28"/>
        </w:rPr>
        <w:t>Начало – 08.30</w:t>
      </w: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Pr="00975E82" w:rsidRDefault="0090671C" w:rsidP="0090671C">
      <w:pPr>
        <w:spacing w:after="0" w:line="259" w:lineRule="auto"/>
        <w:ind w:left="567" w:firstLine="0"/>
        <w:rPr>
          <w:b/>
          <w:color w:val="auto"/>
          <w:szCs w:val="28"/>
          <w:lang w:eastAsia="en-US"/>
        </w:rPr>
      </w:pPr>
      <w:r w:rsidRPr="00975E82">
        <w:rPr>
          <w:b/>
          <w:szCs w:val="28"/>
          <w:lang w:eastAsia="en-US"/>
        </w:rPr>
        <w:t>Начальник МКУ</w:t>
      </w:r>
    </w:p>
    <w:p w:rsidR="0090671C" w:rsidRPr="00975E82" w:rsidRDefault="0090671C" w:rsidP="0090671C">
      <w:pPr>
        <w:widowControl w:val="0"/>
        <w:spacing w:after="3" w:line="256" w:lineRule="auto"/>
        <w:ind w:left="567" w:right="125" w:firstLine="0"/>
        <w:rPr>
          <w:b/>
          <w:szCs w:val="28"/>
          <w:lang w:eastAsia="en-US"/>
        </w:rPr>
      </w:pPr>
      <w:r w:rsidRPr="00975E82">
        <w:rPr>
          <w:b/>
          <w:szCs w:val="28"/>
          <w:lang w:eastAsia="en-US"/>
        </w:rPr>
        <w:t>«Управление образования</w:t>
      </w:r>
      <w:proofErr w:type="gramStart"/>
      <w:r w:rsidRPr="00975E82">
        <w:rPr>
          <w:b/>
          <w:szCs w:val="28"/>
          <w:lang w:eastAsia="en-US"/>
        </w:rPr>
        <w:t xml:space="preserve">»:   </w:t>
      </w:r>
      <w:proofErr w:type="gramEnd"/>
      <w:r w:rsidRPr="00975E82">
        <w:rPr>
          <w:b/>
          <w:szCs w:val="28"/>
          <w:lang w:eastAsia="en-US"/>
        </w:rPr>
        <w:t xml:space="preserve">                                      </w:t>
      </w:r>
      <w:r>
        <w:rPr>
          <w:b/>
          <w:szCs w:val="28"/>
          <w:lang w:eastAsia="en-US"/>
        </w:rPr>
        <w:t xml:space="preserve">                             </w:t>
      </w:r>
      <w:proofErr w:type="spellStart"/>
      <w:r w:rsidRPr="00975E82">
        <w:rPr>
          <w:b/>
          <w:szCs w:val="28"/>
          <w:lang w:eastAsia="en-US"/>
        </w:rPr>
        <w:t>Х.Исаева</w:t>
      </w:r>
      <w:proofErr w:type="spellEnd"/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Default="0090671C" w:rsidP="0090671C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0671C" w:rsidRPr="001E5700" w:rsidRDefault="0090671C" w:rsidP="0090671C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Магомедова </w:t>
      </w:r>
      <w:r w:rsidRPr="001E5700">
        <w:rPr>
          <w:i/>
          <w:sz w:val="20"/>
          <w:szCs w:val="20"/>
        </w:rPr>
        <w:t>У.К.</w:t>
      </w:r>
    </w:p>
    <w:p w:rsidR="0090671C" w:rsidRDefault="0090671C" w:rsidP="0090671C">
      <w:pPr>
        <w:shd w:val="clear" w:color="auto" w:fill="FFFFFF"/>
        <w:spacing w:after="0" w:line="240" w:lineRule="auto"/>
        <w:ind w:firstLine="567"/>
        <w:rPr>
          <w:b/>
          <w:bCs/>
          <w:szCs w:val="28"/>
        </w:rPr>
      </w:pPr>
      <w:r>
        <w:rPr>
          <w:i/>
          <w:sz w:val="20"/>
          <w:szCs w:val="20"/>
        </w:rPr>
        <w:t>Тел. 8-903-482-57 46</w:t>
      </w: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90671C" w:rsidRDefault="0090671C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</w:p>
    <w:p w:rsidR="00F978FF" w:rsidRPr="00AD1994" w:rsidRDefault="00F978FF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center"/>
        <w:rPr>
          <w:b/>
          <w:color w:val="auto"/>
          <w:szCs w:val="28"/>
        </w:rPr>
      </w:pPr>
      <w:r w:rsidRPr="00AD1994">
        <w:rPr>
          <w:b/>
          <w:color w:val="auto"/>
          <w:szCs w:val="28"/>
        </w:rPr>
        <w:lastRenderedPageBreak/>
        <w:t>Перечень</w:t>
      </w:r>
    </w:p>
    <w:p w:rsidR="00F978FF" w:rsidRPr="00AD1994" w:rsidRDefault="00F978FF" w:rsidP="00F978FF">
      <w:pPr>
        <w:tabs>
          <w:tab w:val="left" w:pos="765"/>
          <w:tab w:val="center" w:pos="4677"/>
          <w:tab w:val="right" w:pos="9355"/>
        </w:tabs>
        <w:spacing w:after="0" w:line="240" w:lineRule="auto"/>
        <w:ind w:left="-851" w:firstLine="284"/>
        <w:contextualSpacing/>
        <w:jc w:val="center"/>
        <w:rPr>
          <w:rFonts w:eastAsiaTheme="minorHAnsi"/>
          <w:b/>
          <w:color w:val="auto"/>
          <w:szCs w:val="28"/>
          <w:lang w:eastAsia="en-US"/>
        </w:rPr>
      </w:pPr>
      <w:r w:rsidRPr="00AD1994">
        <w:rPr>
          <w:rFonts w:eastAsiaTheme="minorHAnsi"/>
          <w:b/>
          <w:color w:val="auto"/>
          <w:szCs w:val="28"/>
          <w:lang w:eastAsia="en-US"/>
        </w:rPr>
        <w:t xml:space="preserve"> муниципальных образовательных организаций </w:t>
      </w:r>
      <w:r w:rsidRPr="00AD1994">
        <w:rPr>
          <w:rFonts w:eastAsiaTheme="minorHAnsi"/>
          <w:b/>
          <w:bCs/>
          <w:szCs w:val="28"/>
          <w:lang w:eastAsia="en-US"/>
        </w:rPr>
        <w:t xml:space="preserve">МР «Сергокалинский район» </w:t>
      </w:r>
      <w:r w:rsidRPr="00AD1994">
        <w:rPr>
          <w:rFonts w:eastAsiaTheme="minorHAnsi"/>
          <w:b/>
          <w:color w:val="auto"/>
          <w:szCs w:val="28"/>
          <w:lang w:eastAsia="en-US"/>
        </w:rPr>
        <w:t>для проведения аттестации руководителей образовательных организаций</w:t>
      </w:r>
    </w:p>
    <w:p w:rsidR="00F978FF" w:rsidRPr="00AD1994" w:rsidRDefault="00F978FF" w:rsidP="00F978FF">
      <w:pPr>
        <w:spacing w:after="160" w:line="259" w:lineRule="auto"/>
        <w:ind w:left="720" w:firstLine="0"/>
        <w:contextualSpacing/>
        <w:jc w:val="left"/>
        <w:rPr>
          <w:rFonts w:eastAsiaTheme="minorHAnsi"/>
          <w:b/>
          <w:color w:val="auto"/>
          <w:szCs w:val="28"/>
          <w:lang w:eastAsia="en-US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14"/>
        <w:gridCol w:w="3923"/>
        <w:gridCol w:w="4678"/>
        <w:gridCol w:w="1701"/>
      </w:tblGrid>
      <w:tr w:rsidR="00F978FF" w:rsidRPr="00F978FF" w:rsidTr="00F978FF">
        <w:trPr>
          <w:trHeight w:val="546"/>
        </w:trPr>
        <w:tc>
          <w:tcPr>
            <w:tcW w:w="614" w:type="dxa"/>
          </w:tcPr>
          <w:p w:rsidR="00F978FF" w:rsidRPr="00F978FF" w:rsidRDefault="00F978FF" w:rsidP="0043148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F978FF">
              <w:rPr>
                <w:rFonts w:eastAsiaTheme="minorHAnsi"/>
                <w:color w:val="auto"/>
                <w:sz w:val="24"/>
                <w:szCs w:val="24"/>
              </w:rPr>
              <w:t>№</w:t>
            </w:r>
          </w:p>
        </w:tc>
        <w:tc>
          <w:tcPr>
            <w:tcW w:w="3923" w:type="dxa"/>
          </w:tcPr>
          <w:p w:rsidR="00F978FF" w:rsidRPr="00F978FF" w:rsidRDefault="00F978FF" w:rsidP="0043148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F978FF">
              <w:rPr>
                <w:rFonts w:eastAsiaTheme="minorHAnsi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8" w:type="dxa"/>
          </w:tcPr>
          <w:p w:rsidR="00F978FF" w:rsidRPr="00F978FF" w:rsidRDefault="00F978FF" w:rsidP="0043148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F978FF">
              <w:rPr>
                <w:rFonts w:eastAsiaTheme="minorHAnsi"/>
                <w:color w:val="auto"/>
                <w:sz w:val="24"/>
                <w:szCs w:val="24"/>
              </w:rPr>
              <w:t>ФИО руководителя</w:t>
            </w:r>
          </w:p>
          <w:p w:rsidR="00F978FF" w:rsidRPr="00F978FF" w:rsidRDefault="00F978FF" w:rsidP="0043148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78FF" w:rsidRPr="00F978FF" w:rsidRDefault="00F978FF" w:rsidP="0090671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Дата </w:t>
            </w:r>
            <w:r w:rsidR="0090671C">
              <w:rPr>
                <w:rFonts w:eastAsiaTheme="minorHAnsi"/>
                <w:color w:val="auto"/>
                <w:sz w:val="24"/>
                <w:szCs w:val="24"/>
              </w:rPr>
              <w:t>проведения</w:t>
            </w:r>
          </w:p>
        </w:tc>
      </w:tr>
      <w:tr w:rsidR="00F978FF" w:rsidRPr="00F978FF" w:rsidTr="00F978FF">
        <w:trPr>
          <w:trHeight w:val="546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>МКОУ "Бурдекинская СОШ"</w:t>
            </w:r>
          </w:p>
        </w:tc>
        <w:tc>
          <w:tcPr>
            <w:tcW w:w="4678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proofErr w:type="spellStart"/>
            <w:r w:rsidRPr="00F978FF">
              <w:rPr>
                <w:sz w:val="24"/>
                <w:szCs w:val="24"/>
              </w:rPr>
              <w:t>Ахмедханов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Алихан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01" w:type="dxa"/>
          </w:tcPr>
          <w:p w:rsidR="00F978FF" w:rsidRDefault="0090671C" w:rsidP="00F978FF">
            <w:pPr>
              <w:ind w:left="0" w:hanging="41"/>
              <w:jc w:val="center"/>
            </w:pPr>
            <w:r>
              <w:rPr>
                <w:sz w:val="24"/>
                <w:szCs w:val="24"/>
              </w:rPr>
              <w:t>02.04</w:t>
            </w:r>
            <w:r w:rsidR="00F978FF" w:rsidRPr="00E548F8">
              <w:rPr>
                <w:sz w:val="24"/>
                <w:szCs w:val="24"/>
              </w:rPr>
              <w:t>.2025г</w:t>
            </w:r>
            <w:r w:rsidR="00F978FF">
              <w:rPr>
                <w:sz w:val="24"/>
                <w:szCs w:val="24"/>
              </w:rPr>
              <w:t>.</w:t>
            </w:r>
          </w:p>
        </w:tc>
      </w:tr>
      <w:tr w:rsidR="00F978FF" w:rsidRPr="00F978FF" w:rsidTr="00F978FF">
        <w:trPr>
          <w:trHeight w:val="865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>МКОУ "Миглакасимахинская СОШ"</w:t>
            </w:r>
          </w:p>
        </w:tc>
        <w:tc>
          <w:tcPr>
            <w:tcW w:w="4678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proofErr w:type="spellStart"/>
            <w:r w:rsidRPr="00F978FF">
              <w:rPr>
                <w:sz w:val="24"/>
                <w:szCs w:val="24"/>
              </w:rPr>
              <w:t>Абдусаламов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Абдусалам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701" w:type="dxa"/>
          </w:tcPr>
          <w:p w:rsidR="00F978FF" w:rsidRDefault="0090671C" w:rsidP="00F978FF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02.04</w:t>
            </w:r>
            <w:r w:rsidR="00F978FF" w:rsidRPr="00E548F8">
              <w:rPr>
                <w:sz w:val="24"/>
                <w:szCs w:val="24"/>
              </w:rPr>
              <w:t>.2025г</w:t>
            </w:r>
            <w:r w:rsidR="00F978FF">
              <w:rPr>
                <w:sz w:val="24"/>
                <w:szCs w:val="24"/>
              </w:rPr>
              <w:t>.</w:t>
            </w:r>
          </w:p>
        </w:tc>
      </w:tr>
      <w:tr w:rsidR="00F978FF" w:rsidRPr="00F978FF" w:rsidTr="00F978FF">
        <w:trPr>
          <w:trHeight w:val="376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43148E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4678" w:type="dxa"/>
          </w:tcPr>
          <w:p w:rsidR="00F978FF" w:rsidRPr="00F978FF" w:rsidRDefault="00F978FF" w:rsidP="0043148E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F978FF"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701" w:type="dxa"/>
          </w:tcPr>
          <w:p w:rsidR="00F978FF" w:rsidRPr="00F978FF" w:rsidRDefault="0090671C" w:rsidP="00F978FF">
            <w:pPr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  <w:r w:rsidR="00F978FF">
              <w:rPr>
                <w:sz w:val="24"/>
                <w:szCs w:val="24"/>
              </w:rPr>
              <w:t>.2025г.</w:t>
            </w:r>
          </w:p>
        </w:tc>
      </w:tr>
      <w:tr w:rsidR="00F978FF" w:rsidRPr="00F978FF" w:rsidTr="00F978FF">
        <w:trPr>
          <w:trHeight w:val="850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43148E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>МКДОУ «Детский сад № 3 с. Сергокала»</w:t>
            </w:r>
          </w:p>
        </w:tc>
        <w:tc>
          <w:tcPr>
            <w:tcW w:w="4678" w:type="dxa"/>
          </w:tcPr>
          <w:p w:rsidR="00F978FF" w:rsidRPr="00F978FF" w:rsidRDefault="00F978FF" w:rsidP="0043148E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 xml:space="preserve">Омарова </w:t>
            </w:r>
            <w:proofErr w:type="spellStart"/>
            <w:r w:rsidRPr="00F978FF">
              <w:rPr>
                <w:sz w:val="24"/>
                <w:szCs w:val="24"/>
              </w:rPr>
              <w:t>Калимат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1701" w:type="dxa"/>
          </w:tcPr>
          <w:p w:rsidR="00F978FF" w:rsidRPr="00F978FF" w:rsidRDefault="0090671C" w:rsidP="00F978FF">
            <w:pPr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F978FF">
              <w:rPr>
                <w:sz w:val="24"/>
                <w:szCs w:val="24"/>
              </w:rPr>
              <w:t>.2025г.</w:t>
            </w:r>
          </w:p>
        </w:tc>
      </w:tr>
      <w:tr w:rsidR="00F978FF" w:rsidRPr="00F978FF" w:rsidTr="00F978FF">
        <w:trPr>
          <w:trHeight w:val="865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>МКДОУ «Детский сад с. Нижнее Махарги»</w:t>
            </w:r>
          </w:p>
        </w:tc>
        <w:tc>
          <w:tcPr>
            <w:tcW w:w="4678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proofErr w:type="spellStart"/>
            <w:r w:rsidRPr="00F978FF">
              <w:rPr>
                <w:sz w:val="24"/>
                <w:szCs w:val="24"/>
              </w:rPr>
              <w:t>Османова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Майсарат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F978FF" w:rsidRDefault="0090671C" w:rsidP="00F978FF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03.04</w:t>
            </w:r>
            <w:r w:rsidR="00F978FF" w:rsidRPr="00064A5F">
              <w:rPr>
                <w:sz w:val="24"/>
                <w:szCs w:val="24"/>
              </w:rPr>
              <w:t>.2025г.</w:t>
            </w:r>
          </w:p>
        </w:tc>
      </w:tr>
      <w:tr w:rsidR="00F978FF" w:rsidRPr="00F978FF" w:rsidTr="00F978FF">
        <w:trPr>
          <w:trHeight w:val="850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 xml:space="preserve">МКДОУ «Детский сад с. </w:t>
            </w:r>
            <w:proofErr w:type="spellStart"/>
            <w:r w:rsidRPr="00F978FF">
              <w:rPr>
                <w:sz w:val="24"/>
                <w:szCs w:val="24"/>
              </w:rPr>
              <w:t>Маммаул</w:t>
            </w:r>
            <w:proofErr w:type="spellEnd"/>
            <w:r w:rsidRPr="00F978FF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proofErr w:type="spellStart"/>
            <w:r w:rsidRPr="00F978FF">
              <w:rPr>
                <w:sz w:val="24"/>
                <w:szCs w:val="24"/>
              </w:rPr>
              <w:t>Абдулкадирова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Умусайбат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701" w:type="dxa"/>
          </w:tcPr>
          <w:p w:rsidR="00F978FF" w:rsidRDefault="0090671C" w:rsidP="00F978FF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03.04</w:t>
            </w:r>
            <w:r w:rsidR="00F978FF" w:rsidRPr="00064A5F">
              <w:rPr>
                <w:sz w:val="24"/>
                <w:szCs w:val="24"/>
              </w:rPr>
              <w:t>.2025г.</w:t>
            </w:r>
          </w:p>
        </w:tc>
      </w:tr>
      <w:tr w:rsidR="00F978FF" w:rsidRPr="00F978FF" w:rsidTr="00F978FF">
        <w:trPr>
          <w:trHeight w:val="865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 xml:space="preserve">МКДОУ «Детский сад с. </w:t>
            </w:r>
            <w:proofErr w:type="spellStart"/>
            <w:r w:rsidRPr="00F978FF">
              <w:rPr>
                <w:sz w:val="24"/>
                <w:szCs w:val="24"/>
              </w:rPr>
              <w:t>Урахи</w:t>
            </w:r>
            <w:proofErr w:type="spellEnd"/>
            <w:r w:rsidRPr="00F978FF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978FF" w:rsidRPr="00F978FF" w:rsidRDefault="00F978FF" w:rsidP="00F978FF">
            <w:pPr>
              <w:ind w:left="32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 xml:space="preserve">Айвазова </w:t>
            </w:r>
            <w:proofErr w:type="spellStart"/>
            <w:r w:rsidRPr="00F978FF">
              <w:rPr>
                <w:sz w:val="24"/>
                <w:szCs w:val="24"/>
              </w:rPr>
              <w:t>Аминат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Абдуллахадовна</w:t>
            </w:r>
            <w:proofErr w:type="spellEnd"/>
          </w:p>
        </w:tc>
        <w:tc>
          <w:tcPr>
            <w:tcW w:w="1701" w:type="dxa"/>
          </w:tcPr>
          <w:p w:rsidR="00F978FF" w:rsidRDefault="0090671C" w:rsidP="00F978FF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03.04</w:t>
            </w:r>
            <w:r w:rsidR="00F978FF" w:rsidRPr="00064A5F">
              <w:rPr>
                <w:sz w:val="24"/>
                <w:szCs w:val="24"/>
              </w:rPr>
              <w:t>.2025г.</w:t>
            </w:r>
          </w:p>
        </w:tc>
      </w:tr>
      <w:tr w:rsidR="00F978FF" w:rsidRPr="00F978FF" w:rsidTr="00F978FF">
        <w:trPr>
          <w:trHeight w:val="517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43148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F978FF">
              <w:rPr>
                <w:rFonts w:eastAsiaTheme="minorHAnsi"/>
                <w:color w:val="auto"/>
                <w:sz w:val="24"/>
                <w:szCs w:val="24"/>
              </w:rPr>
              <w:t>МКОУ «Сергокалинская СОШ №2»</w:t>
            </w:r>
          </w:p>
          <w:p w:rsidR="00F978FF" w:rsidRPr="00F978FF" w:rsidRDefault="00F978FF" w:rsidP="0043148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8FF" w:rsidRPr="00F978FF" w:rsidRDefault="00F978FF" w:rsidP="0043148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F978FF">
              <w:rPr>
                <w:rFonts w:eastAsiaTheme="minorHAnsi"/>
                <w:color w:val="auto"/>
                <w:sz w:val="24"/>
                <w:szCs w:val="24"/>
              </w:rPr>
              <w:t xml:space="preserve">Абдурагимова Индира </w:t>
            </w:r>
            <w:proofErr w:type="spellStart"/>
            <w:r w:rsidRPr="00F978FF">
              <w:rPr>
                <w:rFonts w:eastAsiaTheme="minorHAnsi"/>
                <w:color w:val="auto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1701" w:type="dxa"/>
          </w:tcPr>
          <w:p w:rsidR="00F978FF" w:rsidRPr="00F978FF" w:rsidRDefault="0090671C" w:rsidP="00F978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02.04.2025</w:t>
            </w:r>
            <w:r w:rsidR="00F978FF">
              <w:rPr>
                <w:rFonts w:eastAsiaTheme="minorHAnsi"/>
                <w:color w:val="auto"/>
                <w:sz w:val="24"/>
                <w:szCs w:val="24"/>
              </w:rPr>
              <w:t>г.</w:t>
            </w:r>
          </w:p>
        </w:tc>
      </w:tr>
      <w:tr w:rsidR="00F978FF" w:rsidRPr="00F978FF" w:rsidTr="00F978FF">
        <w:trPr>
          <w:trHeight w:val="957"/>
        </w:trPr>
        <w:tc>
          <w:tcPr>
            <w:tcW w:w="614" w:type="dxa"/>
          </w:tcPr>
          <w:p w:rsidR="00F978FF" w:rsidRPr="00F978FF" w:rsidRDefault="00F978FF" w:rsidP="00F978FF">
            <w:pPr>
              <w:numPr>
                <w:ilvl w:val="0"/>
                <w:numId w:val="1"/>
              </w:numPr>
              <w:spacing w:after="0" w:line="240" w:lineRule="auto"/>
              <w:ind w:left="589" w:hanging="556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</w:tcPr>
          <w:p w:rsidR="00F978FF" w:rsidRPr="00F978FF" w:rsidRDefault="00F978FF" w:rsidP="0043148E">
            <w:pPr>
              <w:ind w:left="0" w:firstLine="0"/>
              <w:rPr>
                <w:sz w:val="24"/>
                <w:szCs w:val="24"/>
              </w:rPr>
            </w:pPr>
            <w:r w:rsidRPr="00F978FF">
              <w:rPr>
                <w:sz w:val="24"/>
                <w:szCs w:val="24"/>
              </w:rPr>
              <w:t>МКДОУ «Детский сад с Бурдеки»</w:t>
            </w:r>
          </w:p>
        </w:tc>
        <w:tc>
          <w:tcPr>
            <w:tcW w:w="4678" w:type="dxa"/>
          </w:tcPr>
          <w:p w:rsidR="00F978FF" w:rsidRPr="00F978FF" w:rsidRDefault="00F978FF" w:rsidP="0043148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F978FF">
              <w:rPr>
                <w:sz w:val="24"/>
                <w:szCs w:val="24"/>
              </w:rPr>
              <w:t>Шарипова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Умуриза</w:t>
            </w:r>
            <w:proofErr w:type="spellEnd"/>
            <w:r w:rsidRPr="00F978FF">
              <w:rPr>
                <w:sz w:val="24"/>
                <w:szCs w:val="24"/>
              </w:rPr>
              <w:t xml:space="preserve"> </w:t>
            </w:r>
            <w:proofErr w:type="spellStart"/>
            <w:r w:rsidRPr="00F978FF">
              <w:rPr>
                <w:sz w:val="24"/>
                <w:szCs w:val="24"/>
              </w:rPr>
              <w:t>Айгумовна</w:t>
            </w:r>
            <w:proofErr w:type="spellEnd"/>
          </w:p>
        </w:tc>
        <w:tc>
          <w:tcPr>
            <w:tcW w:w="1701" w:type="dxa"/>
          </w:tcPr>
          <w:p w:rsidR="00F978FF" w:rsidRPr="00F978FF" w:rsidRDefault="0090671C" w:rsidP="00F978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  <w:r w:rsidR="00F978FF">
              <w:rPr>
                <w:sz w:val="24"/>
                <w:szCs w:val="24"/>
              </w:rPr>
              <w:t>г.</w:t>
            </w:r>
          </w:p>
        </w:tc>
      </w:tr>
    </w:tbl>
    <w:p w:rsidR="00F978FF" w:rsidRPr="00F978FF" w:rsidRDefault="00F978FF" w:rsidP="00F978F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center"/>
        <w:rPr>
          <w:b/>
          <w:color w:val="auto"/>
          <w:sz w:val="24"/>
          <w:szCs w:val="24"/>
        </w:rPr>
      </w:pPr>
    </w:p>
    <w:p w:rsidR="00AF6200" w:rsidRDefault="00AF6200"/>
    <w:sectPr w:rsidR="00AF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65D"/>
    <w:multiLevelType w:val="hybridMultilevel"/>
    <w:tmpl w:val="DD62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E0"/>
    <w:rsid w:val="0090671C"/>
    <w:rsid w:val="00AF6200"/>
    <w:rsid w:val="00EE12E0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FDB8"/>
  <w15:chartTrackingRefBased/>
  <w15:docId w15:val="{2CD2C657-3785-4E55-B02D-F8CFF9FB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FF"/>
    <w:pPr>
      <w:spacing w:after="235" w:line="269" w:lineRule="auto"/>
      <w:ind w:left="921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F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2025-03-17T12:37:00Z</cp:lastPrinted>
  <dcterms:created xsi:type="dcterms:W3CDTF">2025-03-24T07:17:00Z</dcterms:created>
  <dcterms:modified xsi:type="dcterms:W3CDTF">2025-03-24T07:17:00Z</dcterms:modified>
</cp:coreProperties>
</file>